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811"/>
        <w:gridCol w:w="1499"/>
        <w:gridCol w:w="3587"/>
      </w:tblGrid>
      <w:tr w:rsidR="00BD1334" w:rsidRPr="00C51885" w:rsidTr="004D7E9B">
        <w:tc>
          <w:tcPr>
            <w:tcW w:w="3811" w:type="dxa"/>
          </w:tcPr>
          <w:p w:rsidR="00BD1334" w:rsidRPr="00C51885" w:rsidRDefault="00BD1334" w:rsidP="004D7E9B">
            <w:pPr>
              <w:jc w:val="center"/>
              <w:rPr>
                <w:b/>
                <w:bCs/>
                <w:sz w:val="20"/>
                <w:szCs w:val="16"/>
              </w:rPr>
            </w:pPr>
            <w:r w:rsidRPr="00C51885">
              <w:rPr>
                <w:b/>
                <w:bCs/>
                <w:sz w:val="20"/>
                <w:szCs w:val="16"/>
              </w:rPr>
              <w:t>БАШ</w:t>
            </w:r>
            <w:r w:rsidRPr="00C51885">
              <w:rPr>
                <w:b/>
                <w:bCs/>
                <w:sz w:val="20"/>
                <w:szCs w:val="16"/>
                <w:lang w:val="be-BY"/>
              </w:rPr>
              <w:t>К</w:t>
            </w:r>
            <w:r w:rsidRPr="00C51885">
              <w:rPr>
                <w:b/>
                <w:bCs/>
                <w:sz w:val="20"/>
                <w:szCs w:val="16"/>
              </w:rPr>
              <w:t>ОРТОСТАН РЕСПУБЛИКА</w:t>
            </w:r>
            <w:r w:rsidRPr="00C51885">
              <w:rPr>
                <w:b/>
                <w:bCs/>
                <w:sz w:val="20"/>
                <w:szCs w:val="16"/>
                <w:lang w:val="be-BY"/>
              </w:rPr>
              <w:t>Һ</w:t>
            </w:r>
            <w:r w:rsidRPr="00C51885">
              <w:rPr>
                <w:b/>
                <w:bCs/>
                <w:sz w:val="20"/>
                <w:szCs w:val="16"/>
              </w:rPr>
              <w:t>Ы</w:t>
            </w:r>
          </w:p>
          <w:p w:rsidR="00BD1334" w:rsidRPr="00C51885" w:rsidRDefault="00BD1334" w:rsidP="004D7E9B">
            <w:pPr>
              <w:jc w:val="center"/>
              <w:rPr>
                <w:b/>
                <w:bCs/>
                <w:sz w:val="20"/>
                <w:szCs w:val="16"/>
              </w:rPr>
            </w:pPr>
            <w:r w:rsidRPr="00C51885">
              <w:rPr>
                <w:b/>
                <w:bCs/>
                <w:sz w:val="20"/>
                <w:szCs w:val="16"/>
                <w:lang w:val="be-BY"/>
              </w:rPr>
              <w:t>САКМАҒОШ РАЙОНЫ</w:t>
            </w:r>
          </w:p>
          <w:p w:rsidR="00BD1334" w:rsidRPr="00C51885" w:rsidRDefault="00BD1334" w:rsidP="004D7E9B">
            <w:pPr>
              <w:jc w:val="center"/>
              <w:rPr>
                <w:b/>
                <w:bCs/>
                <w:sz w:val="20"/>
                <w:szCs w:val="16"/>
              </w:rPr>
            </w:pPr>
            <w:r w:rsidRPr="00C51885">
              <w:rPr>
                <w:b/>
                <w:bCs/>
                <w:sz w:val="20"/>
                <w:szCs w:val="16"/>
                <w:lang w:val="be-BY"/>
              </w:rPr>
              <w:t xml:space="preserve">МУНИЦИПАЛЬ </w:t>
            </w:r>
            <w:r w:rsidRPr="00C51885">
              <w:rPr>
                <w:b/>
                <w:bCs/>
                <w:sz w:val="20"/>
                <w:szCs w:val="16"/>
              </w:rPr>
              <w:t>РАЙОН</w:t>
            </w:r>
          </w:p>
          <w:p w:rsidR="00BD1334" w:rsidRPr="00C51885" w:rsidRDefault="00BD1334" w:rsidP="004D7E9B">
            <w:pPr>
              <w:jc w:val="center"/>
              <w:rPr>
                <w:b/>
                <w:bCs/>
                <w:sz w:val="20"/>
                <w:szCs w:val="16"/>
                <w:lang w:val="be-BY"/>
              </w:rPr>
            </w:pPr>
            <w:r w:rsidRPr="00C51885">
              <w:rPr>
                <w:b/>
                <w:bCs/>
                <w:sz w:val="20"/>
                <w:szCs w:val="16"/>
              </w:rPr>
              <w:t>Х</w:t>
            </w:r>
            <w:r w:rsidRPr="00C51885">
              <w:rPr>
                <w:b/>
                <w:bCs/>
                <w:sz w:val="20"/>
                <w:szCs w:val="16"/>
                <w:lang w:val="be-BY"/>
              </w:rPr>
              <w:t>А</w:t>
            </w:r>
            <w:r w:rsidRPr="00C51885">
              <w:rPr>
                <w:b/>
                <w:bCs/>
                <w:sz w:val="20"/>
                <w:szCs w:val="16"/>
              </w:rPr>
              <w:t>КИМИ</w:t>
            </w:r>
            <w:r w:rsidRPr="00C51885">
              <w:rPr>
                <w:b/>
                <w:bCs/>
                <w:sz w:val="20"/>
                <w:szCs w:val="16"/>
                <w:lang w:val="be-BY"/>
              </w:rPr>
              <w:t>Ә</w:t>
            </w:r>
            <w:r w:rsidRPr="00C51885">
              <w:rPr>
                <w:b/>
                <w:bCs/>
                <w:sz w:val="20"/>
                <w:szCs w:val="16"/>
              </w:rPr>
              <w:t>ТЕ</w:t>
            </w:r>
            <w:r w:rsidRPr="00C51885">
              <w:rPr>
                <w:b/>
                <w:bCs/>
                <w:sz w:val="20"/>
                <w:szCs w:val="16"/>
                <w:lang w:val="be-BY"/>
              </w:rPr>
              <w:t>НЕҢ</w:t>
            </w:r>
          </w:p>
          <w:p w:rsidR="00BD1334" w:rsidRPr="00C51885" w:rsidRDefault="00BD1334" w:rsidP="004D7E9B">
            <w:pPr>
              <w:jc w:val="center"/>
              <w:rPr>
                <w:b/>
                <w:bCs/>
                <w:sz w:val="20"/>
                <w:szCs w:val="16"/>
                <w:lang w:val="be-BY"/>
              </w:rPr>
            </w:pPr>
            <w:r w:rsidRPr="00C51885">
              <w:rPr>
                <w:b/>
                <w:bCs/>
                <w:sz w:val="20"/>
                <w:szCs w:val="16"/>
                <w:lang w:val="be-BY"/>
              </w:rPr>
              <w:t>МӘҒАРИФ БҮЛЕГЕ</w:t>
            </w:r>
          </w:p>
          <w:p w:rsidR="00BD1334" w:rsidRPr="00604531" w:rsidRDefault="00BD1334" w:rsidP="004D7E9B">
            <w:pPr>
              <w:jc w:val="center"/>
              <w:rPr>
                <w:b/>
                <w:bCs/>
                <w:sz w:val="20"/>
                <w:szCs w:val="16"/>
              </w:rPr>
            </w:pPr>
            <w:r w:rsidRPr="00C51885">
              <w:rPr>
                <w:b/>
                <w:bCs/>
                <w:sz w:val="20"/>
                <w:szCs w:val="16"/>
                <w:lang w:val="be-BY"/>
              </w:rPr>
              <w:t>МУНИЦИПАЛЬ КАҘНА УЧРЕЖДЕНИЕҺЫ</w:t>
            </w:r>
          </w:p>
          <w:p w:rsidR="00BD1334" w:rsidRPr="00C51885" w:rsidRDefault="00BD1334" w:rsidP="004D7E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D1334" w:rsidRPr="00C51885" w:rsidRDefault="00BD1334" w:rsidP="004D7E9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57150</wp:posOffset>
                  </wp:positionV>
                  <wp:extent cx="942975" cy="1085850"/>
                  <wp:effectExtent l="19050" t="0" r="9525" b="0"/>
                  <wp:wrapThrough wrapText="bothSides">
                    <wp:wrapPolygon edited="0">
                      <wp:start x="-436" y="0"/>
                      <wp:lineTo x="-436" y="21221"/>
                      <wp:lineTo x="21818" y="21221"/>
                      <wp:lineTo x="21818" y="0"/>
                      <wp:lineTo x="-436" y="0"/>
                    </wp:wrapPolygon>
                  </wp:wrapThrough>
                  <wp:docPr id="1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7" w:type="dxa"/>
            <w:hideMark/>
          </w:tcPr>
          <w:p w:rsidR="00BD1334" w:rsidRPr="00C51885" w:rsidRDefault="00BD1334" w:rsidP="004D7E9B">
            <w:pPr>
              <w:jc w:val="center"/>
              <w:rPr>
                <w:b/>
                <w:bCs/>
                <w:sz w:val="20"/>
                <w:szCs w:val="16"/>
              </w:rPr>
            </w:pPr>
            <w:r w:rsidRPr="00C51885">
              <w:rPr>
                <w:b/>
                <w:bCs/>
                <w:sz w:val="20"/>
                <w:szCs w:val="16"/>
              </w:rPr>
              <w:t>МУНИЦИПАЛЬНОЕ КАЗЕННОЕ УЧРЕЖДЕНИЕ ОТДЕЛ ОБРАЗОВАНИЯ АДМИНИСТРАЦИИ</w:t>
            </w:r>
          </w:p>
          <w:p w:rsidR="00BD1334" w:rsidRPr="00C51885" w:rsidRDefault="00BD1334" w:rsidP="004D7E9B">
            <w:pPr>
              <w:ind w:left="-171" w:right="-144" w:hanging="142"/>
              <w:jc w:val="center"/>
              <w:rPr>
                <w:b/>
                <w:bCs/>
                <w:sz w:val="20"/>
                <w:szCs w:val="16"/>
              </w:rPr>
            </w:pPr>
            <w:r w:rsidRPr="00C51885">
              <w:rPr>
                <w:b/>
                <w:bCs/>
                <w:sz w:val="20"/>
                <w:szCs w:val="16"/>
              </w:rPr>
              <w:t xml:space="preserve">  МУНИЦИПАЛЬНОГО  РАЙОНА</w:t>
            </w:r>
          </w:p>
          <w:p w:rsidR="00BD1334" w:rsidRPr="00C51885" w:rsidRDefault="00BD1334" w:rsidP="004D7E9B">
            <w:pPr>
              <w:jc w:val="center"/>
              <w:rPr>
                <w:b/>
                <w:bCs/>
                <w:sz w:val="20"/>
                <w:szCs w:val="16"/>
              </w:rPr>
            </w:pPr>
            <w:r w:rsidRPr="00C51885">
              <w:rPr>
                <w:b/>
                <w:bCs/>
                <w:sz w:val="20"/>
                <w:szCs w:val="16"/>
              </w:rPr>
              <w:t>ЧЕКМАГУШЕВСКИЙ РАЙОН</w:t>
            </w:r>
          </w:p>
          <w:p w:rsidR="00BD1334" w:rsidRPr="00C51885" w:rsidRDefault="00BD1334" w:rsidP="004D7E9B">
            <w:pPr>
              <w:jc w:val="center"/>
              <w:rPr>
                <w:b/>
                <w:bCs/>
                <w:sz w:val="16"/>
                <w:szCs w:val="16"/>
              </w:rPr>
            </w:pPr>
            <w:r w:rsidRPr="00C51885">
              <w:rPr>
                <w:b/>
                <w:bCs/>
                <w:sz w:val="20"/>
                <w:szCs w:val="16"/>
              </w:rPr>
              <w:t>РЕСПУБЛИКИ БАШКОРТОСТАН</w:t>
            </w:r>
          </w:p>
        </w:tc>
      </w:tr>
      <w:tr w:rsidR="00BD1334" w:rsidRPr="00C51885" w:rsidTr="004D7E9B">
        <w:tc>
          <w:tcPr>
            <w:tcW w:w="38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D1334" w:rsidRPr="00C51885" w:rsidRDefault="00BD1334" w:rsidP="004D7E9B">
            <w:pPr>
              <w:jc w:val="center"/>
              <w:rPr>
                <w:bCs/>
                <w:sz w:val="16"/>
                <w:szCs w:val="16"/>
              </w:rPr>
            </w:pPr>
            <w:r w:rsidRPr="00C51885">
              <w:rPr>
                <w:bCs/>
                <w:sz w:val="16"/>
                <w:szCs w:val="16"/>
              </w:rPr>
              <w:t xml:space="preserve">452200, </w:t>
            </w:r>
            <w:r w:rsidRPr="00C51885">
              <w:rPr>
                <w:bCs/>
                <w:sz w:val="16"/>
                <w:szCs w:val="16"/>
                <w:lang w:val="be-BY"/>
              </w:rPr>
              <w:t>Сак</w:t>
            </w:r>
            <w:proofErr w:type="spellStart"/>
            <w:r w:rsidRPr="00C51885">
              <w:rPr>
                <w:bCs/>
                <w:sz w:val="16"/>
                <w:szCs w:val="16"/>
              </w:rPr>
              <w:t>ма</w:t>
            </w:r>
            <w:proofErr w:type="spellEnd"/>
            <w:r w:rsidRPr="00C51885">
              <w:rPr>
                <w:bCs/>
                <w:sz w:val="16"/>
                <w:szCs w:val="16"/>
                <w:lang w:val="be-BY"/>
              </w:rPr>
              <w:t>ғ</w:t>
            </w:r>
            <w:proofErr w:type="spellStart"/>
            <w:r w:rsidRPr="00C51885">
              <w:rPr>
                <w:bCs/>
                <w:sz w:val="16"/>
                <w:szCs w:val="16"/>
              </w:rPr>
              <w:t>ош</w:t>
            </w:r>
            <w:proofErr w:type="spellEnd"/>
            <w:r w:rsidRPr="00C5188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885">
              <w:rPr>
                <w:bCs/>
                <w:sz w:val="16"/>
                <w:szCs w:val="16"/>
              </w:rPr>
              <w:t>ауылы</w:t>
            </w:r>
            <w:proofErr w:type="spellEnd"/>
            <w:r w:rsidRPr="00C51885">
              <w:rPr>
                <w:bCs/>
                <w:sz w:val="16"/>
                <w:szCs w:val="16"/>
              </w:rPr>
              <w:t xml:space="preserve">, Ленин </w:t>
            </w:r>
            <w:proofErr w:type="spellStart"/>
            <w:r w:rsidRPr="00C51885">
              <w:rPr>
                <w:bCs/>
                <w:sz w:val="16"/>
                <w:szCs w:val="16"/>
              </w:rPr>
              <w:t>урамы</w:t>
            </w:r>
            <w:proofErr w:type="spellEnd"/>
            <w:r w:rsidRPr="00C51885">
              <w:rPr>
                <w:bCs/>
                <w:sz w:val="16"/>
                <w:szCs w:val="16"/>
              </w:rPr>
              <w:t>, 45</w:t>
            </w:r>
          </w:p>
          <w:p w:rsidR="00BD1334" w:rsidRPr="00C51885" w:rsidRDefault="00BD1334" w:rsidP="004D7E9B">
            <w:pPr>
              <w:jc w:val="center"/>
              <w:rPr>
                <w:bCs/>
                <w:sz w:val="16"/>
                <w:szCs w:val="16"/>
              </w:rPr>
            </w:pPr>
            <w:r w:rsidRPr="00C51885">
              <w:rPr>
                <w:bCs/>
                <w:sz w:val="16"/>
                <w:szCs w:val="16"/>
              </w:rPr>
              <w:t>Тел. 3-18-30, 3-12-31, 3-14-32 ,  факс: 3-11-51</w:t>
            </w:r>
          </w:p>
          <w:p w:rsidR="00BD1334" w:rsidRPr="00C51885" w:rsidRDefault="00BD1334" w:rsidP="004D7E9B">
            <w:pPr>
              <w:jc w:val="center"/>
              <w:rPr>
                <w:bCs/>
                <w:sz w:val="16"/>
                <w:szCs w:val="16"/>
              </w:rPr>
            </w:pPr>
            <w:r w:rsidRPr="00C51885">
              <w:rPr>
                <w:bCs/>
                <w:sz w:val="16"/>
                <w:szCs w:val="16"/>
                <w:lang w:val="en-US"/>
              </w:rPr>
              <w:t>E</w:t>
            </w:r>
            <w:r w:rsidRPr="00C51885">
              <w:rPr>
                <w:bCs/>
                <w:sz w:val="16"/>
                <w:szCs w:val="16"/>
              </w:rPr>
              <w:t>-</w:t>
            </w:r>
            <w:r w:rsidRPr="00C51885">
              <w:rPr>
                <w:bCs/>
                <w:sz w:val="16"/>
                <w:szCs w:val="16"/>
                <w:lang w:val="en-US"/>
              </w:rPr>
              <w:t>mail</w:t>
            </w:r>
            <w:r w:rsidRPr="00C51885">
              <w:rPr>
                <w:bCs/>
                <w:sz w:val="16"/>
                <w:szCs w:val="16"/>
              </w:rPr>
              <w:t xml:space="preserve">: </w:t>
            </w:r>
            <w:hyperlink r:id="rId5" w:history="1">
              <w:r w:rsidRPr="00C51885">
                <w:rPr>
                  <w:rStyle w:val="a3"/>
                  <w:bCs/>
                  <w:sz w:val="16"/>
                  <w:szCs w:val="16"/>
                  <w:lang w:val="en-US"/>
                </w:rPr>
                <w:t>roochek</w:t>
              </w:r>
              <w:r w:rsidRPr="00C51885">
                <w:rPr>
                  <w:rStyle w:val="a3"/>
                  <w:bCs/>
                  <w:sz w:val="16"/>
                  <w:szCs w:val="16"/>
                </w:rPr>
                <w:t>@</w:t>
              </w:r>
              <w:r w:rsidRPr="00C51885">
                <w:rPr>
                  <w:rStyle w:val="a3"/>
                  <w:bCs/>
                  <w:sz w:val="16"/>
                  <w:szCs w:val="16"/>
                  <w:lang w:val="en-US"/>
                </w:rPr>
                <w:t>mail</w:t>
              </w:r>
              <w:r w:rsidRPr="00C51885">
                <w:rPr>
                  <w:rStyle w:val="a3"/>
                  <w:bCs/>
                  <w:sz w:val="16"/>
                  <w:szCs w:val="16"/>
                </w:rPr>
                <w:t>.</w:t>
              </w:r>
              <w:r w:rsidRPr="00C51885">
                <w:rPr>
                  <w:rStyle w:val="a3"/>
                  <w:bCs/>
                  <w:sz w:val="16"/>
                  <w:szCs w:val="16"/>
                  <w:lang w:val="en-US"/>
                </w:rPr>
                <w:t>ru</w:t>
              </w:r>
            </w:hyperlink>
          </w:p>
          <w:p w:rsidR="00BD1334" w:rsidRPr="00C51885" w:rsidRDefault="00BD1334" w:rsidP="004D7E9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D1334" w:rsidRPr="00C51885" w:rsidRDefault="00BD1334" w:rsidP="004D7E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D1334" w:rsidRPr="00C51885" w:rsidRDefault="00BD1334" w:rsidP="004D7E9B">
            <w:pPr>
              <w:jc w:val="center"/>
              <w:rPr>
                <w:bCs/>
                <w:sz w:val="16"/>
                <w:szCs w:val="16"/>
              </w:rPr>
            </w:pPr>
            <w:r w:rsidRPr="00C51885">
              <w:rPr>
                <w:bCs/>
                <w:sz w:val="16"/>
                <w:szCs w:val="16"/>
              </w:rPr>
              <w:t>452200 , с. Чекмагуш, ул. Ленина, 45</w:t>
            </w:r>
          </w:p>
          <w:p w:rsidR="00BD1334" w:rsidRPr="00C51885" w:rsidRDefault="00BD1334" w:rsidP="004D7E9B">
            <w:pPr>
              <w:jc w:val="center"/>
              <w:rPr>
                <w:bCs/>
                <w:sz w:val="16"/>
                <w:szCs w:val="16"/>
              </w:rPr>
            </w:pPr>
            <w:r w:rsidRPr="00C51885">
              <w:rPr>
                <w:bCs/>
                <w:sz w:val="16"/>
                <w:szCs w:val="16"/>
              </w:rPr>
              <w:t>Тел. 3-18-30, 3-12-31, 3-14-32 ,  факс: 3-11-51</w:t>
            </w:r>
          </w:p>
          <w:p w:rsidR="00BD1334" w:rsidRPr="00C51885" w:rsidRDefault="00BD1334" w:rsidP="004D7E9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C51885">
              <w:rPr>
                <w:bCs/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C51885">
                <w:rPr>
                  <w:rStyle w:val="a3"/>
                  <w:bCs/>
                  <w:sz w:val="16"/>
                  <w:szCs w:val="16"/>
                  <w:lang w:val="en-US"/>
                </w:rPr>
                <w:t>roochek@mail.ru</w:t>
              </w:r>
            </w:hyperlink>
          </w:p>
          <w:p w:rsidR="00BD1334" w:rsidRPr="00C51885" w:rsidRDefault="00BD1334" w:rsidP="004D7E9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</w:tbl>
    <w:p w:rsidR="00BD1334" w:rsidRPr="00C51885" w:rsidRDefault="00BD1334" w:rsidP="00BD1334"/>
    <w:p w:rsidR="00BD1334" w:rsidRPr="00BD1334" w:rsidRDefault="00BD1334" w:rsidP="00BD1334">
      <w:pPr>
        <w:jc w:val="center"/>
      </w:pPr>
      <w:r w:rsidRPr="00BD1334">
        <w:t>Приказ №</w:t>
      </w:r>
      <w:r w:rsidR="00072847">
        <w:t>80</w:t>
      </w:r>
      <w:bookmarkStart w:id="0" w:name="_GoBack"/>
      <w:bookmarkEnd w:id="0"/>
    </w:p>
    <w:p w:rsidR="00BD1334" w:rsidRDefault="00BD1334" w:rsidP="00BD1334">
      <w:pPr>
        <w:jc w:val="right"/>
      </w:pPr>
      <w:r w:rsidRPr="00604531">
        <w:t xml:space="preserve"> </w:t>
      </w:r>
      <w:r>
        <w:t>от 28 мая 2020 года</w:t>
      </w:r>
    </w:p>
    <w:p w:rsidR="00BD1334" w:rsidRDefault="00BD1334" w:rsidP="00BD1334"/>
    <w:p w:rsidR="00BD1334" w:rsidRPr="008F1AC9" w:rsidRDefault="00BD1334" w:rsidP="00BD1334"/>
    <w:p w:rsidR="00BD1334" w:rsidRPr="008F1AC9" w:rsidRDefault="00BD1334" w:rsidP="00BD1334">
      <w:r w:rsidRPr="008F1AC9">
        <w:t xml:space="preserve">Об организации онлайн-консультации, для </w:t>
      </w:r>
      <w:r w:rsidR="008F1AC9">
        <w:t xml:space="preserve">подготовки </w:t>
      </w:r>
      <w:r w:rsidRPr="008F1AC9">
        <w:t xml:space="preserve">обучающихся 11 класса </w:t>
      </w:r>
      <w:r w:rsidR="008F1AC9">
        <w:t xml:space="preserve">к ГИА  в форме ЕГЭ </w:t>
      </w:r>
      <w:r w:rsidRPr="008F1AC9">
        <w:t>в период со  02 по 26 июня 2020 года.</w:t>
      </w:r>
    </w:p>
    <w:p w:rsidR="00BD1334" w:rsidRPr="008F1AC9" w:rsidRDefault="00BD1334" w:rsidP="00BD1334"/>
    <w:p w:rsidR="00BD1334" w:rsidRPr="008F1AC9" w:rsidRDefault="00BD1334" w:rsidP="00BD1334">
      <w:r w:rsidRPr="008F1AC9">
        <w:t xml:space="preserve"> </w:t>
      </w:r>
    </w:p>
    <w:p w:rsidR="00BD1334" w:rsidRPr="008F1AC9" w:rsidRDefault="00BD1334" w:rsidP="00BD1334">
      <w:pPr>
        <w:ind w:firstLine="709"/>
        <w:jc w:val="both"/>
      </w:pPr>
      <w:r w:rsidRPr="008F1AC9">
        <w:t xml:space="preserve">Во исполнения поручения Президента Российской Федерации В.В. Путина, озвученного 21 мая 2020 года во время совещания о ситуации в системе образования в условиях распространения новой </w:t>
      </w:r>
      <w:proofErr w:type="spellStart"/>
      <w:r w:rsidRPr="008F1AC9">
        <w:t>короновирусной</w:t>
      </w:r>
      <w:proofErr w:type="spellEnd"/>
      <w:r w:rsidRPr="008F1AC9">
        <w:t xml:space="preserve"> инфекции по подготовке выпускников текущего года к сдаче государственной итоговой </w:t>
      </w:r>
      <w:proofErr w:type="gramStart"/>
      <w:r w:rsidRPr="008F1AC9">
        <w:t>аттестации  по</w:t>
      </w:r>
      <w:proofErr w:type="gramEnd"/>
      <w:r w:rsidRPr="008F1AC9">
        <w:t xml:space="preserve"> образовательным программам среднего общего образовании и  в  соответствии с письмом министерства образования  №08-09/187 от 22.05.2020   приказываю: </w:t>
      </w:r>
    </w:p>
    <w:p w:rsidR="00BD1334" w:rsidRPr="008F1AC9" w:rsidRDefault="00BD1334" w:rsidP="00BD1334"/>
    <w:p w:rsidR="00BD1334" w:rsidRDefault="00BD1334" w:rsidP="00BD1334">
      <w:r w:rsidRPr="008F1AC9">
        <w:t xml:space="preserve">1. Организовать    онлайн- консультации по всем учебным предметам на уровне муниципалитета в период со 02 по 26 июня 2020 </w:t>
      </w:r>
      <w:proofErr w:type="gramStart"/>
      <w:r w:rsidRPr="008F1AC9">
        <w:t>года</w:t>
      </w:r>
      <w:r w:rsidR="008F1AC9" w:rsidRPr="008F1AC9">
        <w:t xml:space="preserve">  с</w:t>
      </w:r>
      <w:proofErr w:type="gramEnd"/>
      <w:r w:rsidR="008F1AC9" w:rsidRPr="008F1AC9">
        <w:t xml:space="preserve"> привлечением лучших педагогов </w:t>
      </w:r>
      <w:r w:rsidR="008F1AC9">
        <w:t>района.</w:t>
      </w:r>
    </w:p>
    <w:p w:rsidR="00BD1334" w:rsidRDefault="00BD1334" w:rsidP="00BD1334">
      <w:r w:rsidRPr="008F1AC9">
        <w:t>2.</w:t>
      </w:r>
      <w:r w:rsidR="008F1AC9">
        <w:t xml:space="preserve"> Специалистам составить график </w:t>
      </w:r>
      <w:r w:rsidR="008F1AC9" w:rsidRPr="008F1AC9">
        <w:t>онлайн- консультации</w:t>
      </w:r>
      <w:r w:rsidR="008F1AC9">
        <w:t xml:space="preserve"> (Приложение №1).</w:t>
      </w:r>
    </w:p>
    <w:p w:rsidR="008F1AC9" w:rsidRDefault="008F1AC9" w:rsidP="00BD1334">
      <w:r>
        <w:t>3. Руководителям общеобразовательных учреждений осуществить поддержку и</w:t>
      </w:r>
      <w:r w:rsidR="00176116">
        <w:t xml:space="preserve"> любую </w:t>
      </w:r>
      <w:r>
        <w:t xml:space="preserve">помощь </w:t>
      </w:r>
      <w:r w:rsidR="00176116">
        <w:t xml:space="preserve">педагогам </w:t>
      </w:r>
      <w:r>
        <w:t xml:space="preserve"> при организации данных консультации.</w:t>
      </w:r>
    </w:p>
    <w:p w:rsidR="008F1AC9" w:rsidRDefault="008F1AC9" w:rsidP="00BD1334">
      <w:r>
        <w:t>4. Педагогам</w:t>
      </w:r>
      <w:r w:rsidR="00176116">
        <w:t>,</w:t>
      </w:r>
      <w:r>
        <w:t xml:space="preserve"> привлеченным к </w:t>
      </w:r>
      <w:proofErr w:type="spellStart"/>
      <w:r>
        <w:t>онлйан</w:t>
      </w:r>
      <w:proofErr w:type="spellEnd"/>
      <w:r>
        <w:t xml:space="preserve"> </w:t>
      </w:r>
      <w:r w:rsidR="00176116">
        <w:t>–</w:t>
      </w:r>
      <w:r>
        <w:t xml:space="preserve"> </w:t>
      </w:r>
      <w:proofErr w:type="gramStart"/>
      <w:r>
        <w:t>консультациям</w:t>
      </w:r>
      <w:r w:rsidR="00176116">
        <w:t>,</w:t>
      </w:r>
      <w:r>
        <w:t xml:space="preserve">   </w:t>
      </w:r>
      <w:proofErr w:type="gramEnd"/>
      <w:r>
        <w:t xml:space="preserve"> необходимо осуществлять работу с детьми через систему </w:t>
      </w:r>
      <w:r>
        <w:rPr>
          <w:lang w:val="en-US"/>
        </w:rPr>
        <w:t>zoom</w:t>
      </w:r>
      <w:r>
        <w:t xml:space="preserve">, ссылки </w:t>
      </w:r>
      <w:r w:rsidR="00176116">
        <w:t xml:space="preserve">на вход на занятие нужно отправить </w:t>
      </w:r>
      <w:r>
        <w:t>специалисту отдела образования</w:t>
      </w:r>
      <w:r w:rsidR="00176116" w:rsidRPr="00176116">
        <w:t xml:space="preserve"> </w:t>
      </w:r>
      <w:r w:rsidR="00176116">
        <w:t>за два дня</w:t>
      </w:r>
      <w:r>
        <w:t>, для дальнейшей передачи информации по общеобразовательным учреждения и выставления на сайт МКУ отдела образования.</w:t>
      </w:r>
    </w:p>
    <w:p w:rsidR="008F1AC9" w:rsidRDefault="008F1AC9" w:rsidP="00BD1334">
      <w:r>
        <w:t xml:space="preserve">5.  Заместителям директоров школ </w:t>
      </w:r>
      <w:r w:rsidR="00176116">
        <w:t>после получения ссылок на онлайн – консультации необходимо выставить на сайт школы и довести до сведения выпускников 11 класса и их родителей.</w:t>
      </w:r>
    </w:p>
    <w:p w:rsidR="008F1AC9" w:rsidRDefault="008F1AC9" w:rsidP="00BD1334"/>
    <w:p w:rsidR="008F1AC9" w:rsidRDefault="008F1AC9" w:rsidP="00BD1334"/>
    <w:p w:rsidR="008F1AC9" w:rsidRDefault="008F1AC9" w:rsidP="00BD1334"/>
    <w:p w:rsidR="008F1AC9" w:rsidRPr="008F1AC9" w:rsidRDefault="008F1AC9" w:rsidP="00BD1334"/>
    <w:p w:rsidR="00BD1334" w:rsidRPr="008F1AC9" w:rsidRDefault="00BD1334" w:rsidP="00BD1334">
      <w:pPr>
        <w:jc w:val="center"/>
      </w:pPr>
      <w:r w:rsidRPr="008F1AC9">
        <w:t>Начальник МКУ ОО                                              М.Я.Набиева</w:t>
      </w:r>
    </w:p>
    <w:p w:rsidR="00BD1334" w:rsidRPr="008F1AC9" w:rsidRDefault="00BD1334" w:rsidP="00BD1334"/>
    <w:p w:rsidR="00BD1334" w:rsidRPr="00176116" w:rsidRDefault="00BD1334" w:rsidP="00BD1334">
      <w:pPr>
        <w:rPr>
          <w:sz w:val="16"/>
          <w:szCs w:val="16"/>
        </w:rPr>
      </w:pPr>
      <w:proofErr w:type="spellStart"/>
      <w:r w:rsidRPr="00176116">
        <w:rPr>
          <w:sz w:val="16"/>
          <w:szCs w:val="16"/>
        </w:rPr>
        <w:t>Исп.Агадуллина</w:t>
      </w:r>
      <w:proofErr w:type="spellEnd"/>
      <w:r w:rsidRPr="00176116">
        <w:rPr>
          <w:sz w:val="16"/>
          <w:szCs w:val="16"/>
        </w:rPr>
        <w:t xml:space="preserve"> Г.Ф.</w:t>
      </w:r>
    </w:p>
    <w:p w:rsidR="00BD1334" w:rsidRPr="00176116" w:rsidRDefault="00BD1334" w:rsidP="00BD1334">
      <w:pPr>
        <w:rPr>
          <w:sz w:val="16"/>
          <w:szCs w:val="16"/>
        </w:rPr>
      </w:pPr>
      <w:r w:rsidRPr="00176116">
        <w:rPr>
          <w:sz w:val="16"/>
          <w:szCs w:val="16"/>
        </w:rPr>
        <w:t>89061084555</w:t>
      </w:r>
    </w:p>
    <w:p w:rsidR="00BD1334" w:rsidRPr="00176116" w:rsidRDefault="00BD1334" w:rsidP="00BD1334">
      <w:pPr>
        <w:rPr>
          <w:sz w:val="16"/>
          <w:szCs w:val="16"/>
        </w:rPr>
      </w:pPr>
    </w:p>
    <w:p w:rsidR="00864E0B" w:rsidRDefault="00864E0B"/>
    <w:sectPr w:rsidR="00864E0B" w:rsidSect="0086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334"/>
    <w:rsid w:val="00072847"/>
    <w:rsid w:val="00176116"/>
    <w:rsid w:val="00864E0B"/>
    <w:rsid w:val="008B61FE"/>
    <w:rsid w:val="008F1AC9"/>
    <w:rsid w:val="00BD1334"/>
    <w:rsid w:val="00E06B4D"/>
    <w:rsid w:val="00F7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4B213-7BF3-4549-B590-0EE76D62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D1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chek@mail.ru" TargetMode="External"/><Relationship Id="rId5" Type="http://schemas.openxmlformats.org/officeDocument/2006/relationships/hyperlink" Target="mailto:rooche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2020-05-28T05:57:00Z</cp:lastPrinted>
  <dcterms:created xsi:type="dcterms:W3CDTF">2020-05-28T05:31:00Z</dcterms:created>
  <dcterms:modified xsi:type="dcterms:W3CDTF">2020-05-29T04:57:00Z</dcterms:modified>
</cp:coreProperties>
</file>